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E8CA" w14:textId="77777777" w:rsidR="00F25A90" w:rsidRPr="00DC0B1F" w:rsidRDefault="00F25A90" w:rsidP="00F25A90">
      <w:pPr>
        <w:spacing w:after="0"/>
        <w:jc w:val="center"/>
        <w:rPr>
          <w:b/>
          <w:color w:val="B7204D"/>
          <w:sz w:val="28"/>
          <w:szCs w:val="28"/>
          <w:lang w:val="es-ES_tradnl"/>
        </w:rPr>
      </w:pPr>
      <w:r w:rsidRPr="00DC0B1F">
        <w:rPr>
          <w:b/>
          <w:color w:val="B7204D"/>
          <w:sz w:val="28"/>
          <w:szCs w:val="28"/>
          <w:lang w:val="es-ES_tradnl"/>
        </w:rPr>
        <w:t>PROPUESTA DE COMUNICACIÓN</w:t>
      </w:r>
    </w:p>
    <w:p w14:paraId="41DAE8CB" w14:textId="61368161" w:rsidR="00E11DAF" w:rsidRPr="00DC0B1F" w:rsidRDefault="00D53BA3" w:rsidP="00E11DAF">
      <w:pPr>
        <w:spacing w:after="360"/>
        <w:jc w:val="center"/>
        <w:rPr>
          <w:b/>
          <w:color w:val="B7204D"/>
          <w:sz w:val="28"/>
          <w:szCs w:val="28"/>
          <w:lang w:val="es-ES_tradnl"/>
        </w:rPr>
      </w:pPr>
      <w:r w:rsidRPr="00DC0B1F">
        <w:rPr>
          <w:b/>
          <w:color w:val="B7204D"/>
          <w:sz w:val="28"/>
          <w:szCs w:val="28"/>
          <w:lang w:val="es-ES_tradnl"/>
        </w:rPr>
        <w:t>VI</w:t>
      </w:r>
      <w:r w:rsidR="00DC0B1F" w:rsidRPr="00DC0B1F">
        <w:rPr>
          <w:b/>
          <w:color w:val="B7204D"/>
          <w:sz w:val="28"/>
          <w:szCs w:val="28"/>
          <w:lang w:val="es-ES_tradnl"/>
        </w:rPr>
        <w:t>I</w:t>
      </w:r>
      <w:r w:rsidR="00E11DAF" w:rsidRPr="00DC0B1F">
        <w:rPr>
          <w:b/>
          <w:color w:val="B7204D"/>
          <w:sz w:val="28"/>
          <w:szCs w:val="28"/>
          <w:lang w:val="es-ES_tradnl"/>
        </w:rPr>
        <w:t xml:space="preserve"> CONGRESO NACIONAL DE DERECHO DE SOCIEDADES</w:t>
      </w:r>
    </w:p>
    <w:p w14:paraId="41DAE8CC" w14:textId="77777777" w:rsidR="00E86B2C" w:rsidRPr="00E11DAF" w:rsidRDefault="00E86B2C" w:rsidP="00E86B2C">
      <w:pPr>
        <w:rPr>
          <w:b/>
          <w:sz w:val="20"/>
          <w:szCs w:val="20"/>
          <w:lang w:val="es-ES_tradnl"/>
        </w:rPr>
      </w:pPr>
      <w:r w:rsidRPr="00E11DAF">
        <w:rPr>
          <w:b/>
          <w:sz w:val="20"/>
          <w:szCs w:val="20"/>
          <w:lang w:val="es-ES_tradnl"/>
        </w:rPr>
        <w:t>MARCAR LA OPCIÓN QUE CORRESPONDA:</w:t>
      </w:r>
    </w:p>
    <w:p w14:paraId="41DAE8CD" w14:textId="77777777" w:rsidR="00E86B2C" w:rsidRPr="00E11DAF" w:rsidRDefault="00000000" w:rsidP="00E86B2C">
      <w:pPr>
        <w:rPr>
          <w:sz w:val="20"/>
          <w:szCs w:val="20"/>
          <w:lang w:val="es-ES_tradnl"/>
        </w:rPr>
      </w:pPr>
      <w:sdt>
        <w:sdtPr>
          <w:rPr>
            <w:sz w:val="20"/>
            <w:szCs w:val="20"/>
            <w:lang w:val="es-ES_tradnl"/>
          </w:rPr>
          <w:id w:val="252703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B2C" w:rsidRPr="00E11DAF">
            <w:rPr>
              <w:rFonts w:ascii="MS Gothic" w:eastAsia="MS Gothic" w:hint="eastAsia"/>
              <w:sz w:val="20"/>
              <w:szCs w:val="20"/>
              <w:lang w:val="es-ES_tradnl"/>
            </w:rPr>
            <w:t>☐</w:t>
          </w:r>
        </w:sdtContent>
      </w:sdt>
      <w:r w:rsidR="00E86B2C">
        <w:rPr>
          <w:sz w:val="20"/>
          <w:szCs w:val="20"/>
          <w:lang w:val="es-ES_tradnl"/>
        </w:rPr>
        <w:t xml:space="preserve"> CONVOCATORIA </w:t>
      </w:r>
      <w:r w:rsidR="00E86B2C" w:rsidRPr="00E11DAF">
        <w:rPr>
          <w:sz w:val="20"/>
          <w:szCs w:val="20"/>
          <w:lang w:val="es-ES_tradnl"/>
        </w:rPr>
        <w:t>PREMIO</w:t>
      </w:r>
      <w:r w:rsidR="00E86B2C">
        <w:rPr>
          <w:sz w:val="20"/>
          <w:szCs w:val="20"/>
          <w:lang w:val="es-ES_tradnl"/>
        </w:rPr>
        <w:t xml:space="preserve"> “</w:t>
      </w:r>
      <w:r w:rsidR="00E575D2" w:rsidRPr="00D53BA3">
        <w:rPr>
          <w:i/>
          <w:sz w:val="20"/>
          <w:szCs w:val="20"/>
          <w:lang w:val="es-ES_tradnl"/>
        </w:rPr>
        <w:t>DR</w:t>
      </w:r>
      <w:r w:rsidR="00E575D2">
        <w:rPr>
          <w:sz w:val="20"/>
          <w:szCs w:val="20"/>
          <w:lang w:val="es-ES_tradnl"/>
        </w:rPr>
        <w:t xml:space="preserve">. </w:t>
      </w:r>
      <w:r w:rsidR="00E575D2" w:rsidRPr="00D53BA3">
        <w:rPr>
          <w:i/>
          <w:sz w:val="20"/>
          <w:szCs w:val="20"/>
          <w:lang w:val="es-ES_tradnl"/>
        </w:rPr>
        <w:t>ANTONIO PÉREZ DE LA CRUZ</w:t>
      </w:r>
      <w:r w:rsidR="00E575D2">
        <w:rPr>
          <w:sz w:val="20"/>
          <w:szCs w:val="20"/>
          <w:lang w:val="es-ES_tradnl"/>
        </w:rPr>
        <w:t>”</w:t>
      </w:r>
    </w:p>
    <w:p w14:paraId="41DAE8CE" w14:textId="77777777" w:rsidR="00E86B2C" w:rsidRDefault="00000000" w:rsidP="00E86B2C">
      <w:pPr>
        <w:rPr>
          <w:sz w:val="20"/>
          <w:szCs w:val="20"/>
          <w:lang w:val="es-ES_tradnl"/>
        </w:rPr>
      </w:pPr>
      <w:sdt>
        <w:sdtPr>
          <w:rPr>
            <w:sz w:val="20"/>
            <w:szCs w:val="20"/>
            <w:lang w:val="es-ES_tradnl"/>
          </w:rPr>
          <w:id w:val="-2052067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B2C">
            <w:rPr>
              <w:rFonts w:ascii="MS Gothic" w:eastAsia="MS Gothic" w:hAnsi="MS Gothic" w:hint="eastAsia"/>
              <w:sz w:val="20"/>
              <w:szCs w:val="20"/>
              <w:lang w:val="es-ES_tradnl"/>
            </w:rPr>
            <w:t>☐</w:t>
          </w:r>
        </w:sdtContent>
      </w:sdt>
      <w:r w:rsidR="00E86B2C">
        <w:rPr>
          <w:sz w:val="20"/>
          <w:szCs w:val="20"/>
          <w:lang w:val="es-ES_tradnl"/>
        </w:rPr>
        <w:t xml:space="preserve"> </w:t>
      </w:r>
      <w:r w:rsidR="00E86B2C" w:rsidRPr="00E11DAF">
        <w:rPr>
          <w:sz w:val="20"/>
          <w:szCs w:val="20"/>
          <w:lang w:val="es-ES_tradnl"/>
        </w:rPr>
        <w:t>CONVOCATORIA ORDINARIA</w:t>
      </w:r>
    </w:p>
    <w:p w14:paraId="41DAE8CF" w14:textId="77777777" w:rsidR="00E11DAF" w:rsidRDefault="00E11DAF">
      <w:pPr>
        <w:rPr>
          <w:sz w:val="20"/>
          <w:szCs w:val="20"/>
          <w:lang w:val="es-ES_tradnl"/>
        </w:rPr>
      </w:pPr>
      <w:r w:rsidRPr="00E11DAF">
        <w:rPr>
          <w:b/>
          <w:sz w:val="20"/>
          <w:szCs w:val="20"/>
          <w:lang w:val="es-ES_tradnl"/>
        </w:rPr>
        <w:t>APELLIDOS Y NOMBRE DEL AUTOR</w:t>
      </w:r>
      <w:r w:rsidR="001A3E66">
        <w:rPr>
          <w:b/>
          <w:sz w:val="20"/>
          <w:szCs w:val="20"/>
          <w:lang w:val="es-ES_tradnl"/>
        </w:rPr>
        <w:t>/A</w:t>
      </w:r>
      <w:r w:rsidRPr="00E11DAF">
        <w:rPr>
          <w:sz w:val="20"/>
          <w:szCs w:val="20"/>
          <w:lang w:val="es-ES_tradnl"/>
        </w:rPr>
        <w:t>:</w:t>
      </w:r>
    </w:p>
    <w:p w14:paraId="41DAE8D0" w14:textId="77777777" w:rsidR="00E11DAF" w:rsidRPr="00683328" w:rsidRDefault="00E11DAF">
      <w:pPr>
        <w:rPr>
          <w:b/>
          <w:sz w:val="20"/>
          <w:szCs w:val="20"/>
          <w:lang w:val="es-ES_tradnl"/>
        </w:rPr>
      </w:pPr>
      <w:r w:rsidRPr="00E11DAF">
        <w:rPr>
          <w:b/>
          <w:sz w:val="20"/>
          <w:szCs w:val="20"/>
          <w:lang w:val="es-ES_tradnl"/>
        </w:rPr>
        <w:t>FILIACIÓN:</w:t>
      </w:r>
      <w:r w:rsidR="00683328">
        <w:rPr>
          <w:b/>
          <w:sz w:val="20"/>
          <w:szCs w:val="20"/>
          <w:lang w:val="es-ES_tradnl"/>
        </w:rPr>
        <w:t xml:space="preserve"> </w:t>
      </w:r>
      <w:r w:rsidR="00683328" w:rsidRPr="00683328">
        <w:rPr>
          <w:b/>
          <w:color w:val="ACB9CA" w:themeColor="text2" w:themeTint="66"/>
          <w:sz w:val="18"/>
          <w:szCs w:val="18"/>
          <w:lang w:val="es-ES_tradnl"/>
        </w:rPr>
        <w:t>(Ej.: Abogado en Málaga, Prof. Contratado Doctor de la Univ. de Huelva, Notario en Barcelona…)</w:t>
      </w:r>
    </w:p>
    <w:p w14:paraId="41DAE8D1" w14:textId="77777777" w:rsidR="00073534" w:rsidRDefault="00073534" w:rsidP="00073534">
      <w:pPr>
        <w:rPr>
          <w:sz w:val="20"/>
          <w:szCs w:val="20"/>
          <w:lang w:val="es-ES_tradnl"/>
        </w:rPr>
      </w:pPr>
      <w:r w:rsidRPr="00073534">
        <w:rPr>
          <w:b/>
          <w:sz w:val="20"/>
          <w:szCs w:val="20"/>
          <w:lang w:val="es-ES_tradnl"/>
        </w:rPr>
        <w:t>MAIL</w:t>
      </w:r>
      <w:r>
        <w:rPr>
          <w:sz w:val="20"/>
          <w:szCs w:val="20"/>
          <w:lang w:val="es-ES_tradnl"/>
        </w:rPr>
        <w:t>:</w:t>
      </w:r>
    </w:p>
    <w:p w14:paraId="41DAE8D2" w14:textId="77777777" w:rsidR="00073534" w:rsidRPr="00E11DAF" w:rsidRDefault="00073534" w:rsidP="00073534">
      <w:pPr>
        <w:rPr>
          <w:sz w:val="20"/>
          <w:szCs w:val="20"/>
          <w:lang w:val="es-ES_tradnl"/>
        </w:rPr>
      </w:pPr>
      <w:r w:rsidRPr="00073534">
        <w:rPr>
          <w:b/>
          <w:sz w:val="20"/>
          <w:szCs w:val="20"/>
          <w:lang w:val="es-ES_tradnl"/>
        </w:rPr>
        <w:t>TFNO. DE CONTACTO</w:t>
      </w:r>
      <w:r>
        <w:rPr>
          <w:sz w:val="20"/>
          <w:szCs w:val="20"/>
          <w:lang w:val="es-ES_tradnl"/>
        </w:rPr>
        <w:t>:</w:t>
      </w:r>
    </w:p>
    <w:p w14:paraId="41DAE8D3" w14:textId="77777777" w:rsidR="00E86B2C" w:rsidRDefault="00E86B2C" w:rsidP="00E86B2C">
      <w:pPr>
        <w:rPr>
          <w:b/>
          <w:sz w:val="20"/>
          <w:szCs w:val="20"/>
          <w:lang w:val="es-ES_tradnl"/>
        </w:rPr>
      </w:pPr>
    </w:p>
    <w:p w14:paraId="41DAE8D4" w14:textId="77777777" w:rsidR="00E86B2C" w:rsidRPr="00E11DAF" w:rsidRDefault="00E86B2C" w:rsidP="00E86B2C">
      <w:pPr>
        <w:rPr>
          <w:b/>
          <w:sz w:val="20"/>
          <w:szCs w:val="20"/>
          <w:lang w:val="es-ES_tradnl"/>
        </w:rPr>
      </w:pPr>
      <w:r w:rsidRPr="00E11DAF">
        <w:rPr>
          <w:b/>
          <w:sz w:val="20"/>
          <w:szCs w:val="20"/>
          <w:lang w:val="es-ES_tradnl"/>
        </w:rPr>
        <w:t>TÍTULO COMUNICACIÓN:</w:t>
      </w:r>
    </w:p>
    <w:p w14:paraId="41DAE8D5" w14:textId="77777777" w:rsidR="00E86B2C" w:rsidRPr="00E11DAF" w:rsidRDefault="00E86B2C">
      <w:pPr>
        <w:rPr>
          <w:sz w:val="20"/>
          <w:szCs w:val="20"/>
          <w:lang w:val="es-ES_tradnl"/>
        </w:rPr>
      </w:pPr>
      <w:r w:rsidRPr="00E86B2C">
        <w:rPr>
          <w:b/>
          <w:sz w:val="20"/>
          <w:szCs w:val="20"/>
          <w:lang w:val="es-ES_tradnl"/>
        </w:rPr>
        <w:t>PALABRAS CLAVE</w:t>
      </w:r>
      <w:r>
        <w:rPr>
          <w:sz w:val="20"/>
          <w:szCs w:val="20"/>
          <w:lang w:val="es-ES_tradnl"/>
        </w:rPr>
        <w:t>:</w:t>
      </w:r>
    </w:p>
    <w:p w14:paraId="41DAE8D6" w14:textId="77777777" w:rsidR="00E11DAF" w:rsidRDefault="00E11DAF">
      <w:pPr>
        <w:rPr>
          <w:lang w:val="es-ES_tradnl"/>
        </w:rPr>
      </w:pPr>
    </w:p>
    <w:p w14:paraId="41DAE8D7" w14:textId="77777777" w:rsidR="00E11DAF" w:rsidRDefault="00E11DAF" w:rsidP="00E7426D">
      <w:pPr>
        <w:spacing w:after="0" w:line="360" w:lineRule="auto"/>
        <w:rPr>
          <w:lang w:val="es-ES_tradnl"/>
        </w:rPr>
      </w:pPr>
      <w:r w:rsidRPr="00E11DAF">
        <w:rPr>
          <w:b/>
          <w:lang w:val="es-ES_tradnl"/>
        </w:rPr>
        <w:t>RESUMEN</w:t>
      </w:r>
      <w:r>
        <w:rPr>
          <w:lang w:val="es-ES_tradnl"/>
        </w:rPr>
        <w:t xml:space="preserve"> (</w:t>
      </w:r>
      <w:r w:rsidR="00E7426D">
        <w:rPr>
          <w:lang w:val="es-ES_tradnl"/>
        </w:rPr>
        <w:t>20 Líneas aprox</w:t>
      </w:r>
      <w:r w:rsidR="00683328">
        <w:rPr>
          <w:lang w:val="es-ES_tradnl"/>
        </w:rPr>
        <w:t>.</w:t>
      </w:r>
      <w:r w:rsidR="00E7426D">
        <w:rPr>
          <w:lang w:val="es-ES_tradnl"/>
        </w:rPr>
        <w:t>)</w:t>
      </w:r>
    </w:p>
    <w:p w14:paraId="41DAE8D8" w14:textId="77777777" w:rsidR="00E7426D" w:rsidRDefault="00E7426D" w:rsidP="00E7426D">
      <w:pPr>
        <w:spacing w:after="0" w:line="360" w:lineRule="auto"/>
        <w:rPr>
          <w:lang w:val="es-ES_tradnl"/>
        </w:rPr>
      </w:pPr>
    </w:p>
    <w:p w14:paraId="41DAE8D9" w14:textId="77777777" w:rsidR="00E7426D" w:rsidRDefault="00E7426D" w:rsidP="00E7426D">
      <w:pPr>
        <w:spacing w:after="0" w:line="360" w:lineRule="auto"/>
        <w:rPr>
          <w:lang w:val="es-ES_tradnl"/>
        </w:rPr>
      </w:pPr>
    </w:p>
    <w:p w14:paraId="41DAE8DA" w14:textId="77777777" w:rsidR="00E7426D" w:rsidRDefault="00E7426D" w:rsidP="00E7426D">
      <w:pPr>
        <w:spacing w:after="0" w:line="360" w:lineRule="auto"/>
        <w:rPr>
          <w:lang w:val="es-ES_tradnl"/>
        </w:rPr>
      </w:pPr>
    </w:p>
    <w:p w14:paraId="41DAE8DB" w14:textId="77777777" w:rsidR="00E7426D" w:rsidRDefault="00E7426D" w:rsidP="00E7426D">
      <w:pPr>
        <w:spacing w:after="0" w:line="360" w:lineRule="auto"/>
        <w:rPr>
          <w:lang w:val="es-ES_tradnl"/>
        </w:rPr>
      </w:pPr>
    </w:p>
    <w:p w14:paraId="41DAE8DC" w14:textId="77777777" w:rsidR="00E7426D" w:rsidRPr="00E11DAF" w:rsidRDefault="00E7426D" w:rsidP="00E7426D">
      <w:pPr>
        <w:spacing w:after="0" w:line="360" w:lineRule="auto"/>
        <w:rPr>
          <w:lang w:val="es-ES_tradnl"/>
        </w:rPr>
      </w:pPr>
      <w:r w:rsidRPr="00E7426D">
        <w:rPr>
          <w:b/>
          <w:lang w:val="es-ES_tradnl"/>
        </w:rPr>
        <w:t>TEXTO</w:t>
      </w:r>
      <w:r w:rsidR="00683328">
        <w:rPr>
          <w:lang w:val="es-ES_tradnl"/>
        </w:rPr>
        <w:t xml:space="preserve"> (2 a</w:t>
      </w:r>
      <w:r>
        <w:rPr>
          <w:lang w:val="es-ES_tradnl"/>
        </w:rPr>
        <w:t xml:space="preserve"> 5 págs</w:t>
      </w:r>
      <w:r w:rsidR="00683328">
        <w:rPr>
          <w:lang w:val="es-ES_tradnl"/>
        </w:rPr>
        <w:t>. máx.</w:t>
      </w:r>
      <w:r>
        <w:rPr>
          <w:lang w:val="es-ES_tradnl"/>
        </w:rPr>
        <w:t>)</w:t>
      </w:r>
    </w:p>
    <w:sectPr w:rsidR="00E7426D" w:rsidRPr="00E11D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AF"/>
    <w:rsid w:val="00073534"/>
    <w:rsid w:val="001A3E66"/>
    <w:rsid w:val="001B2475"/>
    <w:rsid w:val="00306016"/>
    <w:rsid w:val="00683328"/>
    <w:rsid w:val="00690F48"/>
    <w:rsid w:val="00834868"/>
    <w:rsid w:val="00D2070A"/>
    <w:rsid w:val="00D53BA3"/>
    <w:rsid w:val="00DA5BFE"/>
    <w:rsid w:val="00DC0B1F"/>
    <w:rsid w:val="00E11DAF"/>
    <w:rsid w:val="00E575D2"/>
    <w:rsid w:val="00E7426D"/>
    <w:rsid w:val="00E86B2C"/>
    <w:rsid w:val="00F2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E8CA"/>
  <w15:chartTrackingRefBased/>
  <w15:docId w15:val="{FE06F1FC-D189-4EF9-A01F-BF14381B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Martina Pineda</cp:lastModifiedBy>
  <cp:revision>5</cp:revision>
  <dcterms:created xsi:type="dcterms:W3CDTF">2022-11-10T19:39:00Z</dcterms:created>
  <dcterms:modified xsi:type="dcterms:W3CDTF">2023-10-19T05:36:00Z</dcterms:modified>
</cp:coreProperties>
</file>